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BD" w:rsidRDefault="002138BD" w:rsidP="002138B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      PRAIRIE-HILLS ELEMENTARY </w:t>
      </w:r>
      <w:smartTag w:uri="urn:schemas-microsoft-com:office:smarttags" w:element="place">
        <w:r>
          <w:rPr>
            <w:rFonts w:ascii="Arial" w:hAnsi="Arial" w:cs="Arial"/>
          </w:rPr>
          <w:t>SCHOOL DISTRICT</w:t>
        </w:r>
      </w:smartTag>
    </w:p>
    <w:p w:rsidR="002138BD" w:rsidRDefault="002138BD" w:rsidP="002138BD">
      <w:pPr>
        <w:rPr>
          <w:rFonts w:ascii="Arial" w:hAnsi="Arial" w:cs="Arial"/>
        </w:rPr>
      </w:pPr>
    </w:p>
    <w:p w:rsidR="002138BD" w:rsidRDefault="002138BD" w:rsidP="00213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SPECIAL BOARD MEETING  </w:t>
      </w:r>
      <w:r>
        <w:rPr>
          <w:rFonts w:ascii="Arial" w:hAnsi="Arial" w:cs="Arial"/>
        </w:rPr>
        <w:tab/>
        <w:t xml:space="preserve">  DISTRICT PROFESSIONAL CENTER</w:t>
      </w:r>
    </w:p>
    <w:p w:rsidR="002138BD" w:rsidRDefault="002138BD" w:rsidP="002138BD">
      <w:pPr>
        <w:rPr>
          <w:rFonts w:ascii="Arial" w:hAnsi="Arial" w:cs="Arial"/>
        </w:rPr>
      </w:pPr>
    </w:p>
    <w:p w:rsidR="002138BD" w:rsidRDefault="002138BD" w:rsidP="002138BD">
      <w:pPr>
        <w:rPr>
          <w:rFonts w:ascii="Arial" w:hAnsi="Arial" w:cs="Arial"/>
        </w:rPr>
      </w:pPr>
      <w:r>
        <w:rPr>
          <w:rFonts w:ascii="Arial" w:hAnsi="Arial" w:cs="Arial"/>
        </w:rPr>
        <w:t>3015 WEST 163</w:t>
      </w:r>
      <w:r w:rsidRPr="000F628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MARKHAM, ILLINOIS</w:t>
      </w:r>
    </w:p>
    <w:p w:rsidR="002138BD" w:rsidRPr="00273120" w:rsidRDefault="002138BD" w:rsidP="002138BD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>July 1, 2013</w:t>
      </w:r>
    </w:p>
    <w:p w:rsidR="002138BD" w:rsidRDefault="002138BD" w:rsidP="002138BD">
      <w:pPr>
        <w:jc w:val="center"/>
        <w:rPr>
          <w:rFonts w:ascii="Arial" w:hAnsi="Arial" w:cs="Arial"/>
          <w:i/>
          <w:sz w:val="16"/>
          <w:szCs w:val="16"/>
        </w:rPr>
      </w:pPr>
    </w:p>
    <w:p w:rsidR="002138BD" w:rsidRDefault="002138BD" w:rsidP="002138BD">
      <w:pPr>
        <w:rPr>
          <w:rFonts w:ascii="Arial" w:hAnsi="Arial" w:cs="Arial"/>
          <w:i/>
          <w:sz w:val="16"/>
          <w:szCs w:val="16"/>
        </w:rPr>
      </w:pPr>
    </w:p>
    <w:p w:rsidR="002138BD" w:rsidRDefault="002138BD" w:rsidP="002138BD">
      <w:pPr>
        <w:rPr>
          <w:rFonts w:ascii="Arial" w:hAnsi="Arial" w:cs="Arial"/>
          <w:i/>
          <w:sz w:val="16"/>
          <w:szCs w:val="16"/>
        </w:rPr>
      </w:pPr>
    </w:p>
    <w:p w:rsidR="002138BD" w:rsidRDefault="002138BD" w:rsidP="002138BD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2138BD" w:rsidRPr="00A736AD" w:rsidRDefault="002138BD" w:rsidP="002138BD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Mrs. Barbara Nettles called the meeting to order at 6:53 p.m. She then led the Board and Audience in the Pledge of Allegiance.</w:t>
      </w:r>
    </w:p>
    <w:p w:rsidR="002138BD" w:rsidRPr="00B604E2" w:rsidRDefault="002138BD" w:rsidP="002138BD"/>
    <w:p w:rsidR="002138BD" w:rsidRDefault="002138BD" w:rsidP="002138BD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Roll Call</w:t>
      </w:r>
    </w:p>
    <w:p w:rsidR="002138BD" w:rsidRPr="00E215E4" w:rsidRDefault="002138BD" w:rsidP="002138BD">
      <w:pPr>
        <w:pStyle w:val="BodyTextIndent"/>
        <w:ind w:left="540"/>
        <w:jc w:val="both"/>
        <w:rPr>
          <w:lang w:val="en-US"/>
        </w:rPr>
      </w:pPr>
      <w:r w:rsidRPr="00E62FF8">
        <w:t>The</w:t>
      </w:r>
      <w:r>
        <w:t xml:space="preserve"> following members were presen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Juanita R.</w:t>
      </w:r>
      <w:r w:rsidR="00E9061B">
        <w:rPr>
          <w:lang w:val="en-US"/>
        </w:rPr>
        <w:t xml:space="preserve"> Jordan, Dr. Gregory Jackson, </w:t>
      </w:r>
      <w:r>
        <w:rPr>
          <w:lang w:val="en-US"/>
        </w:rPr>
        <w:t>Elaine Walker, and Barbara N</w:t>
      </w:r>
      <w:r w:rsidR="00E9061B">
        <w:rPr>
          <w:lang w:val="en-US"/>
        </w:rPr>
        <w:t>ettles. Absent: Anthony A. Cole, Dionne Freeman-Cooper and Sharron Davis.</w:t>
      </w:r>
    </w:p>
    <w:p w:rsidR="002138BD" w:rsidRPr="005E4E57" w:rsidRDefault="002138BD" w:rsidP="002138BD">
      <w:pPr>
        <w:pStyle w:val="BodyTextIndent"/>
        <w:ind w:left="540"/>
        <w:jc w:val="both"/>
        <w:rPr>
          <w:lang w:val="en-US"/>
        </w:rPr>
      </w:pPr>
    </w:p>
    <w:p w:rsidR="002138BD" w:rsidRPr="00A3192C" w:rsidRDefault="002138BD" w:rsidP="002138BD">
      <w:pPr>
        <w:pStyle w:val="BodyTextIndent"/>
        <w:ind w:left="540"/>
        <w:jc w:val="both"/>
        <w:rPr>
          <w:lang w:val="en-US"/>
        </w:rPr>
      </w:pPr>
      <w:r>
        <w:t xml:space="preserve">Also, present were: Superintendent, Dr. </w:t>
      </w:r>
      <w:proofErr w:type="spellStart"/>
      <w:r>
        <w:t>Kimako</w:t>
      </w:r>
      <w:proofErr w:type="spellEnd"/>
      <w:r>
        <w:rPr>
          <w:lang w:val="en-US"/>
        </w:rPr>
        <w:t xml:space="preserve"> </w:t>
      </w:r>
      <w:r>
        <w:t>Patterson</w:t>
      </w:r>
      <w:r>
        <w:rPr>
          <w:lang w:val="en-US"/>
        </w:rPr>
        <w:t xml:space="preserve"> , Assistant Su</w:t>
      </w:r>
      <w:r w:rsidR="00322773">
        <w:rPr>
          <w:lang w:val="en-US"/>
        </w:rPr>
        <w:t>perintendent , Julia A. Veazey</w:t>
      </w:r>
      <w:r w:rsidR="00E9061B">
        <w:rPr>
          <w:lang w:val="en-US"/>
        </w:rPr>
        <w:t xml:space="preserve">, Director of Business Affairs, Dr. Alicia </w:t>
      </w:r>
      <w:proofErr w:type="gramStart"/>
      <w:r w:rsidR="00E9061B">
        <w:rPr>
          <w:lang w:val="en-US"/>
        </w:rPr>
        <w:t xml:space="preserve">Evans </w:t>
      </w:r>
      <w:r w:rsidR="00322773">
        <w:rPr>
          <w:lang w:val="en-US"/>
        </w:rPr>
        <w:t xml:space="preserve"> </w:t>
      </w:r>
      <w:r>
        <w:rPr>
          <w:lang w:val="en-US"/>
        </w:rPr>
        <w:t>and</w:t>
      </w:r>
      <w:proofErr w:type="gramEnd"/>
      <w:r>
        <w:rPr>
          <w:lang w:val="en-US"/>
        </w:rPr>
        <w:t xml:space="preserve"> Director of Student Services, Carrie Ablin.</w:t>
      </w:r>
    </w:p>
    <w:p w:rsidR="002138BD" w:rsidRDefault="002138BD" w:rsidP="002138BD">
      <w:pPr>
        <w:pStyle w:val="BodyTextIndent"/>
        <w:ind w:left="540"/>
        <w:jc w:val="both"/>
        <w:rPr>
          <w:lang w:val="en-US"/>
        </w:rPr>
      </w:pPr>
      <w:r>
        <w:t xml:space="preserve"> </w:t>
      </w:r>
      <w:bookmarkStart w:id="0" w:name="_GoBack"/>
      <w:bookmarkEnd w:id="0"/>
    </w:p>
    <w:p w:rsidR="002138BD" w:rsidRDefault="002138BD" w:rsidP="002138BD">
      <w:pPr>
        <w:pStyle w:val="BodyTextIndent"/>
        <w:ind w:left="540"/>
        <w:jc w:val="both"/>
      </w:pPr>
    </w:p>
    <w:p w:rsidR="002138BD" w:rsidRPr="000115EF" w:rsidRDefault="00322773" w:rsidP="002138BD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Personnel</w:t>
      </w:r>
    </w:p>
    <w:p w:rsidR="002138BD" w:rsidRDefault="00322773" w:rsidP="00322773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Juanita R. Jordan moved and it was seconded by Elaine Walker to accept the personnel recommendations as presented. On roll call members voting aye: Dr. Gregory Jackson, Elaine Walker, Juanita R. Jordan and Barbara Nettles. Nays: None. Absent: Dionne Freeman-Cooper, Anthony A. Cole and Sharron Davis.</w:t>
      </w:r>
    </w:p>
    <w:p w:rsidR="002138BD" w:rsidRDefault="002138BD" w:rsidP="00322773">
      <w:pPr>
        <w:pStyle w:val="BodyTextIndent"/>
        <w:ind w:left="0"/>
        <w:jc w:val="both"/>
        <w:rPr>
          <w:lang w:val="en-US"/>
        </w:rPr>
      </w:pPr>
    </w:p>
    <w:p w:rsidR="00312E72" w:rsidRPr="00312E72" w:rsidRDefault="00312E72" w:rsidP="00322773">
      <w:pPr>
        <w:pStyle w:val="BodyTextIndent"/>
        <w:ind w:left="0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Pr="00312E72">
        <w:rPr>
          <w:b/>
          <w:lang w:val="en-US"/>
        </w:rPr>
        <w:t>Motion Carried</w:t>
      </w:r>
    </w:p>
    <w:p w:rsidR="002138BD" w:rsidRPr="00312E72" w:rsidRDefault="002138BD" w:rsidP="002138BD">
      <w:pPr>
        <w:pStyle w:val="BodyTextIndent"/>
        <w:ind w:left="540"/>
        <w:jc w:val="both"/>
        <w:rPr>
          <w:b/>
          <w:lang w:val="en-US"/>
        </w:rPr>
      </w:pPr>
    </w:p>
    <w:p w:rsidR="002138BD" w:rsidRDefault="00322773" w:rsidP="002138B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2013/2014 Administrative Contract</w:t>
      </w:r>
    </w:p>
    <w:p w:rsidR="00312E72" w:rsidRDefault="00312E72" w:rsidP="00312E72">
      <w:pPr>
        <w:pStyle w:val="ListParagraph"/>
        <w:ind w:left="540"/>
        <w:rPr>
          <w:rFonts w:ascii="Arial" w:hAnsi="Arial" w:cs="Arial"/>
        </w:rPr>
      </w:pPr>
      <w:r w:rsidRPr="00312E72">
        <w:rPr>
          <w:rFonts w:ascii="Arial" w:hAnsi="Arial" w:cs="Arial"/>
        </w:rPr>
        <w:t>Elaine Walker moved and</w:t>
      </w:r>
      <w:r>
        <w:rPr>
          <w:rFonts w:ascii="Arial" w:hAnsi="Arial" w:cs="Arial"/>
        </w:rPr>
        <w:t xml:space="preserve"> it was seconded by Juanita R. Jordan</w:t>
      </w:r>
      <w:r w:rsidR="006B3EB3">
        <w:rPr>
          <w:rFonts w:ascii="Arial" w:hAnsi="Arial" w:cs="Arial"/>
        </w:rPr>
        <w:t xml:space="preserve"> </w:t>
      </w:r>
      <w:r w:rsidRPr="00312E72">
        <w:rPr>
          <w:rFonts w:ascii="Arial" w:hAnsi="Arial" w:cs="Arial"/>
        </w:rPr>
        <w:t>to approve the contract for the new Assistant Principal at the Junior High (Ingrid Johnson)</w:t>
      </w:r>
      <w:r>
        <w:rPr>
          <w:rFonts w:ascii="Arial" w:hAnsi="Arial" w:cs="Arial"/>
        </w:rPr>
        <w:t>. On roll call members voting aye: Elaine Walker, Juanita R. Jordan, Dr. Gregory Jackson and Barbara Nettles. Nays: None. Absent: Dionne Freeman-Cooper, Anthony A. Cole and Sharron Davis.</w:t>
      </w:r>
    </w:p>
    <w:p w:rsidR="00BA6EA8" w:rsidRDefault="00BA6EA8" w:rsidP="00312E72">
      <w:pPr>
        <w:pStyle w:val="ListParagraph"/>
        <w:ind w:left="540"/>
        <w:rPr>
          <w:rFonts w:ascii="Arial" w:hAnsi="Arial" w:cs="Arial"/>
        </w:rPr>
      </w:pPr>
    </w:p>
    <w:p w:rsidR="00BA6EA8" w:rsidRPr="00BA6EA8" w:rsidRDefault="00BA6EA8" w:rsidP="00312E72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6EA8">
        <w:rPr>
          <w:rFonts w:ascii="Arial" w:hAnsi="Arial" w:cs="Arial"/>
          <w:b/>
        </w:rPr>
        <w:t>Motion Carried</w:t>
      </w:r>
    </w:p>
    <w:p w:rsidR="00312E72" w:rsidRPr="00BA6EA8" w:rsidRDefault="00312E72" w:rsidP="00312E72">
      <w:pPr>
        <w:pStyle w:val="ListParagraph"/>
        <w:ind w:left="540"/>
        <w:rPr>
          <w:rFonts w:ascii="Arial" w:hAnsi="Arial" w:cs="Arial"/>
          <w:b/>
        </w:rPr>
      </w:pPr>
    </w:p>
    <w:p w:rsidR="00312E72" w:rsidRPr="00312E72" w:rsidRDefault="00312E72" w:rsidP="00312E72">
      <w:pPr>
        <w:pStyle w:val="ListParagraph"/>
        <w:ind w:left="540"/>
        <w:rPr>
          <w:rFonts w:ascii="Arial" w:hAnsi="Arial" w:cs="Arial"/>
        </w:rPr>
      </w:pPr>
    </w:p>
    <w:p w:rsidR="00322773" w:rsidRDefault="00322773" w:rsidP="002138B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</w:t>
      </w:r>
    </w:p>
    <w:p w:rsidR="00BA6EA8" w:rsidRDefault="006B3EB3" w:rsidP="00BA6EA8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BA6EA8" w:rsidRDefault="00BA6EA8" w:rsidP="00BA6EA8">
      <w:pPr>
        <w:pStyle w:val="ListParagraph"/>
        <w:ind w:left="540"/>
        <w:rPr>
          <w:rFonts w:ascii="Arial" w:hAnsi="Arial" w:cs="Arial"/>
        </w:rPr>
      </w:pPr>
    </w:p>
    <w:p w:rsidR="00BA6EA8" w:rsidRPr="00BA6EA8" w:rsidRDefault="00BA6EA8" w:rsidP="00BA6EA8">
      <w:pPr>
        <w:pStyle w:val="ListParagraph"/>
        <w:ind w:left="540"/>
        <w:rPr>
          <w:rFonts w:ascii="Arial" w:hAnsi="Arial" w:cs="Arial"/>
        </w:rPr>
      </w:pPr>
    </w:p>
    <w:p w:rsidR="002138BD" w:rsidRDefault="002138BD" w:rsidP="002138B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63B88">
        <w:rPr>
          <w:rFonts w:ascii="Arial" w:hAnsi="Arial" w:cs="Arial"/>
          <w:b/>
        </w:rPr>
        <w:t>Adjournment</w:t>
      </w:r>
    </w:p>
    <w:p w:rsidR="002138BD" w:rsidRPr="00BA6EA8" w:rsidRDefault="00BA6EA8" w:rsidP="00BA6EA8">
      <w:pPr>
        <w:pStyle w:val="ListParagraph"/>
        <w:ind w:left="540"/>
        <w:rPr>
          <w:rFonts w:ascii="Arial" w:hAnsi="Arial" w:cs="Arial"/>
        </w:rPr>
      </w:pPr>
      <w:r w:rsidRPr="00BA6EA8">
        <w:rPr>
          <w:rFonts w:ascii="Arial" w:hAnsi="Arial" w:cs="Arial"/>
        </w:rPr>
        <w:lastRenderedPageBreak/>
        <w:t>Juanita R. Jordan moved and it was seconded by Dr. Gregory Jackson to ad</w:t>
      </w:r>
      <w:r>
        <w:rPr>
          <w:rFonts w:ascii="Arial" w:hAnsi="Arial" w:cs="Arial"/>
        </w:rPr>
        <w:t>journ the Special Board Meeting, o</w:t>
      </w:r>
      <w:r w:rsidR="002138BD" w:rsidRPr="00BA6EA8">
        <w:rPr>
          <w:rFonts w:ascii="Arial" w:hAnsi="Arial" w:cs="Arial"/>
        </w:rPr>
        <w:t>n voice vote all members present voted aye</w:t>
      </w:r>
      <w:r w:rsidRPr="00BA6EA8">
        <w:rPr>
          <w:rFonts w:ascii="Arial" w:hAnsi="Arial" w:cs="Arial"/>
        </w:rPr>
        <w:t xml:space="preserve"> to </w:t>
      </w:r>
      <w:r w:rsidR="006B3EB3" w:rsidRPr="00BA6EA8">
        <w:rPr>
          <w:rFonts w:ascii="Arial" w:hAnsi="Arial" w:cs="Arial"/>
        </w:rPr>
        <w:t>adjourn.</w:t>
      </w:r>
      <w:r w:rsidR="002138BD" w:rsidRPr="00BA6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Nays: None. Absent: Anthony A. Cole, Sharron Davis and Dionne Freeman-Cooper.</w:t>
      </w:r>
    </w:p>
    <w:p w:rsidR="002138BD" w:rsidRPr="00863B88" w:rsidRDefault="002138BD" w:rsidP="002138BD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2138BD" w:rsidRDefault="002138BD" w:rsidP="002138BD">
      <w:pPr>
        <w:pStyle w:val="BodyTextIndent"/>
        <w:ind w:left="4860" w:firstLine="180"/>
        <w:jc w:val="both"/>
        <w:rPr>
          <w:b/>
          <w:lang w:val="en-US"/>
        </w:rPr>
      </w:pPr>
    </w:p>
    <w:p w:rsidR="002138BD" w:rsidRDefault="002138BD" w:rsidP="002138BD">
      <w:pPr>
        <w:pStyle w:val="BodyTextIndent"/>
        <w:ind w:left="4860" w:firstLine="180"/>
        <w:jc w:val="both"/>
        <w:rPr>
          <w:b/>
          <w:lang w:val="en-US"/>
        </w:rPr>
      </w:pPr>
    </w:p>
    <w:p w:rsidR="002138BD" w:rsidRDefault="002138BD" w:rsidP="002138BD">
      <w:pPr>
        <w:pStyle w:val="BodyTextIndent"/>
        <w:ind w:left="4860" w:firstLine="180"/>
        <w:jc w:val="both"/>
        <w:rPr>
          <w:b/>
          <w:lang w:val="en-US"/>
        </w:rPr>
      </w:pPr>
    </w:p>
    <w:p w:rsidR="002138BD" w:rsidRPr="00A56816" w:rsidRDefault="002138BD" w:rsidP="002138BD">
      <w:pPr>
        <w:pStyle w:val="BodyTextIndent"/>
        <w:ind w:left="4860" w:firstLine="180"/>
        <w:jc w:val="both"/>
        <w:rPr>
          <w:b/>
        </w:rPr>
      </w:pPr>
      <w:r>
        <w:rPr>
          <w:b/>
        </w:rPr>
        <w:t xml:space="preserve">MOTION CARRIED </w:t>
      </w:r>
      <w:r w:rsidR="00322773">
        <w:rPr>
          <w:b/>
          <w:lang w:val="en-US"/>
        </w:rPr>
        <w:t>7:08</w:t>
      </w:r>
      <w:r>
        <w:rPr>
          <w:b/>
          <w:lang w:val="en-US"/>
        </w:rPr>
        <w:t xml:space="preserve"> </w:t>
      </w:r>
      <w:r>
        <w:rPr>
          <w:b/>
        </w:rPr>
        <w:t xml:space="preserve">pm </w:t>
      </w:r>
    </w:p>
    <w:p w:rsidR="002138BD" w:rsidRPr="00216C87" w:rsidRDefault="002138BD" w:rsidP="002138BD">
      <w:pPr>
        <w:pStyle w:val="BodyTextIndent"/>
        <w:jc w:val="both"/>
      </w:pPr>
      <w:r>
        <w:t xml:space="preserve"> </w:t>
      </w:r>
    </w:p>
    <w:p w:rsidR="002138BD" w:rsidRDefault="002138BD" w:rsidP="002138BD">
      <w:pPr>
        <w:pStyle w:val="BodyTextIndent"/>
        <w:ind w:left="5040"/>
        <w:jc w:val="both"/>
        <w:rPr>
          <w:bCs/>
        </w:rPr>
      </w:pPr>
      <w:r>
        <w:rPr>
          <w:bCs/>
        </w:rPr>
        <w:t>Submitted by:</w:t>
      </w:r>
    </w:p>
    <w:p w:rsidR="002138BD" w:rsidRDefault="002138BD" w:rsidP="002138BD">
      <w:pPr>
        <w:pStyle w:val="BodyTextIndent"/>
        <w:jc w:val="both"/>
        <w:rPr>
          <w:bCs/>
        </w:rPr>
      </w:pPr>
    </w:p>
    <w:p w:rsidR="002138BD" w:rsidRDefault="002138BD" w:rsidP="002138BD">
      <w:pPr>
        <w:pStyle w:val="BodyTextIndent"/>
        <w:jc w:val="both"/>
        <w:rPr>
          <w:bCs/>
        </w:rPr>
      </w:pPr>
    </w:p>
    <w:p w:rsidR="002138BD" w:rsidRDefault="002138BD" w:rsidP="002138BD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Barbara Nettles, President</w:t>
      </w:r>
    </w:p>
    <w:p w:rsidR="002138BD" w:rsidRDefault="002138BD" w:rsidP="002138BD">
      <w:pPr>
        <w:pStyle w:val="BodyTextIndent"/>
        <w:jc w:val="both"/>
        <w:rPr>
          <w:bCs/>
        </w:rPr>
      </w:pPr>
    </w:p>
    <w:p w:rsidR="002138BD" w:rsidRDefault="002138BD" w:rsidP="002138BD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138BD" w:rsidRPr="00D67668" w:rsidRDefault="002138BD" w:rsidP="002138BD">
      <w:pPr>
        <w:pStyle w:val="BodyTextIndent"/>
        <w:jc w:val="both"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en-US"/>
        </w:rPr>
        <w:t xml:space="preserve">Margarita </w:t>
      </w:r>
      <w:r w:rsidR="006B3EB3">
        <w:rPr>
          <w:bCs/>
          <w:lang w:val="en-US"/>
        </w:rPr>
        <w:t>McCarty,</w:t>
      </w:r>
      <w:r>
        <w:rPr>
          <w:bCs/>
        </w:rPr>
        <w:t xml:space="preserve"> Secretary</w:t>
      </w:r>
      <w:r>
        <w:rPr>
          <w:bCs/>
          <w:lang w:val="en-US"/>
        </w:rPr>
        <w:t xml:space="preserve"> </w:t>
      </w:r>
    </w:p>
    <w:p w:rsidR="002138BD" w:rsidRDefault="002138BD" w:rsidP="002138BD"/>
    <w:p w:rsidR="002138BD" w:rsidRDefault="002138BD" w:rsidP="002138BD"/>
    <w:p w:rsidR="009C20D2" w:rsidRDefault="009C20D2"/>
    <w:sectPr w:rsidR="009C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4087"/>
    <w:multiLevelType w:val="hybridMultilevel"/>
    <w:tmpl w:val="DC82FAE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BD"/>
    <w:rsid w:val="002138BD"/>
    <w:rsid w:val="00312E72"/>
    <w:rsid w:val="00322773"/>
    <w:rsid w:val="006B3EB3"/>
    <w:rsid w:val="006B4B26"/>
    <w:rsid w:val="009C20D2"/>
    <w:rsid w:val="00BA6EA8"/>
    <w:rsid w:val="00E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8BD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8BD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2138BD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138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213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38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38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8BD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8BD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2138BD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138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213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38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38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McCarty</dc:creator>
  <cp:lastModifiedBy>Ms. McCarty</cp:lastModifiedBy>
  <cp:revision>4</cp:revision>
  <cp:lastPrinted>2013-08-15T17:00:00Z</cp:lastPrinted>
  <dcterms:created xsi:type="dcterms:W3CDTF">2013-07-02T00:01:00Z</dcterms:created>
  <dcterms:modified xsi:type="dcterms:W3CDTF">2013-08-15T17:01:00Z</dcterms:modified>
</cp:coreProperties>
</file>